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11" w:rsidRPr="00CE26F2" w:rsidRDefault="00B10ED5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0ED5">
        <w:rPr>
          <w:rFonts w:asciiTheme="minorHAnsi" w:hAnsiTheme="minorHAnsi"/>
          <w:b/>
          <w:sz w:val="40"/>
          <w:szCs w:val="40"/>
        </w:rPr>
        <w:t>MATERIALEN CURSUSSEN BEELDENDE KUNST VOLWASSENEN</w:t>
      </w:r>
      <w:r w:rsidRPr="00B10ED5">
        <w:rPr>
          <w:rFonts w:asciiTheme="minorHAnsi" w:hAnsiTheme="minorHAnsi"/>
          <w:b/>
          <w:sz w:val="40"/>
          <w:szCs w:val="40"/>
        </w:rPr>
        <w:br/>
      </w:r>
      <w:r>
        <w:rPr>
          <w:rFonts w:asciiTheme="minorHAnsi" w:hAnsiTheme="minorHAnsi"/>
          <w:b/>
          <w:sz w:val="22"/>
          <w:szCs w:val="22"/>
        </w:rPr>
        <w:br/>
      </w:r>
      <w:r w:rsidR="004A3955" w:rsidRPr="00CE26F2">
        <w:rPr>
          <w:rFonts w:asciiTheme="minorHAnsi" w:hAnsiTheme="minorHAnsi"/>
          <w:b/>
          <w:sz w:val="22"/>
          <w:szCs w:val="22"/>
        </w:rPr>
        <w:t xml:space="preserve">Het materiaal waarmee </w:t>
      </w:r>
      <w:r w:rsidR="00085611" w:rsidRPr="00CE26F2">
        <w:rPr>
          <w:rFonts w:asciiTheme="minorHAnsi" w:hAnsiTheme="minorHAnsi"/>
          <w:b/>
          <w:sz w:val="22"/>
          <w:szCs w:val="22"/>
        </w:rPr>
        <w:t xml:space="preserve">in de lessen wordt </w:t>
      </w:r>
      <w:r w:rsidR="004A3955" w:rsidRPr="00CE26F2">
        <w:rPr>
          <w:rFonts w:asciiTheme="minorHAnsi" w:hAnsiTheme="minorHAnsi"/>
          <w:b/>
          <w:sz w:val="22"/>
          <w:szCs w:val="22"/>
        </w:rPr>
        <w:t>gewerkt</w:t>
      </w:r>
      <w:r w:rsidR="00085611" w:rsidRPr="00CE26F2">
        <w:rPr>
          <w:rFonts w:asciiTheme="minorHAnsi" w:hAnsiTheme="minorHAnsi"/>
          <w:b/>
          <w:sz w:val="22"/>
          <w:szCs w:val="22"/>
        </w:rPr>
        <w:t>,</w:t>
      </w:r>
      <w:r w:rsidR="004A3955" w:rsidRPr="00CE26F2">
        <w:rPr>
          <w:rFonts w:asciiTheme="minorHAnsi" w:hAnsiTheme="minorHAnsi"/>
          <w:b/>
          <w:sz w:val="22"/>
          <w:szCs w:val="22"/>
        </w:rPr>
        <w:t xml:space="preserve"> moet je als cursist zelf aanschaffen. </w:t>
      </w:r>
      <w:r w:rsidR="00085611" w:rsidRPr="00CE26F2">
        <w:rPr>
          <w:rFonts w:asciiTheme="minorHAnsi" w:hAnsiTheme="minorHAnsi"/>
          <w:b/>
          <w:sz w:val="22"/>
          <w:szCs w:val="22"/>
        </w:rPr>
        <w:t xml:space="preserve">Denk hierbij aan verf, kwasten, potloden, klei, </w:t>
      </w:r>
      <w:proofErr w:type="spellStart"/>
      <w:r w:rsidR="00085611" w:rsidRPr="00CE26F2">
        <w:rPr>
          <w:rFonts w:asciiTheme="minorHAnsi" w:hAnsiTheme="minorHAnsi"/>
          <w:b/>
          <w:sz w:val="22"/>
          <w:szCs w:val="22"/>
        </w:rPr>
        <w:t>emaille</w:t>
      </w:r>
      <w:proofErr w:type="spellEnd"/>
      <w:r w:rsidR="00085611" w:rsidRPr="00CE26F2">
        <w:rPr>
          <w:rFonts w:asciiTheme="minorHAnsi" w:hAnsiTheme="minorHAnsi"/>
          <w:b/>
          <w:sz w:val="22"/>
          <w:szCs w:val="22"/>
        </w:rPr>
        <w:t xml:space="preserve">, stof etc. </w:t>
      </w:r>
      <w:r w:rsidR="00CE26F2">
        <w:rPr>
          <w:rFonts w:asciiTheme="minorHAnsi" w:hAnsiTheme="minorHAnsi"/>
          <w:b/>
          <w:sz w:val="22"/>
          <w:szCs w:val="22"/>
        </w:rPr>
        <w:t xml:space="preserve"> </w:t>
      </w:r>
      <w:r w:rsidR="00085611" w:rsidRPr="00CE26F2">
        <w:rPr>
          <w:rFonts w:asciiTheme="minorHAnsi" w:hAnsiTheme="minorHAnsi"/>
          <w:b/>
          <w:sz w:val="22"/>
          <w:szCs w:val="22"/>
        </w:rPr>
        <w:t xml:space="preserve">Ieder lokaal is ingericht met de juiste gereedschappen, machines en ezels. Deze kun je gratis gebruiken. Ook in de vakanties tijdens ‘vrij werken in atelier’. </w:t>
      </w:r>
      <w:r w:rsidR="00085611" w:rsidRPr="00CE26F2">
        <w:rPr>
          <w:rFonts w:asciiTheme="minorHAnsi" w:hAnsiTheme="minorHAnsi"/>
          <w:b/>
          <w:sz w:val="22"/>
          <w:szCs w:val="22"/>
        </w:rPr>
        <w:br/>
      </w:r>
    </w:p>
    <w:p w:rsidR="00B10ED5" w:rsidRPr="004F665B" w:rsidRDefault="00B10ED5" w:rsidP="00B10ED5">
      <w:pPr>
        <w:pStyle w:val="Geenafstand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B10ED5">
        <w:rPr>
          <w:rFonts w:asciiTheme="minorHAnsi" w:hAnsiTheme="minorHAnsi"/>
          <w:b/>
          <w:sz w:val="22"/>
          <w:szCs w:val="22"/>
        </w:rPr>
        <w:t>Tekenen &amp; schilderen</w:t>
      </w:r>
      <w:r w:rsidRPr="00B10ED5">
        <w:rPr>
          <w:rFonts w:asciiTheme="minorHAnsi" w:hAnsiTheme="minorHAnsi"/>
          <w:b/>
          <w:sz w:val="22"/>
          <w:szCs w:val="22"/>
        </w:rPr>
        <w:br/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Beginners hoeven </w:t>
      </w:r>
      <w:r w:rsidR="00085611" w:rsidRPr="004F665B">
        <w:rPr>
          <w:rFonts w:asciiTheme="minorHAnsi" w:hAnsiTheme="minorHAnsi" w:cs="Tahoma"/>
          <w:color w:val="000000"/>
          <w:sz w:val="22"/>
          <w:szCs w:val="22"/>
        </w:rPr>
        <w:t>niets mee te nemen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 naar</w:t>
      </w:r>
      <w:r w:rsidR="00085611" w:rsidRPr="004F665B">
        <w:rPr>
          <w:rFonts w:asciiTheme="minorHAnsi" w:hAnsiTheme="minorHAnsi" w:cs="Tahoma"/>
          <w:color w:val="000000"/>
          <w:sz w:val="22"/>
          <w:szCs w:val="22"/>
        </w:rPr>
        <w:t xml:space="preserve"> de ee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>r</w:t>
      </w:r>
      <w:r w:rsidR="00085611" w:rsidRPr="004F665B">
        <w:rPr>
          <w:rFonts w:asciiTheme="minorHAnsi" w:hAnsiTheme="minorHAnsi" w:cs="Tahoma"/>
          <w:color w:val="000000"/>
          <w:sz w:val="22"/>
          <w:szCs w:val="22"/>
        </w:rPr>
        <w:t>ste les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; </w:t>
      </w:r>
      <w:r w:rsidR="00085611" w:rsidRPr="004F665B">
        <w:rPr>
          <w:rFonts w:asciiTheme="minorHAnsi" w:hAnsiTheme="minorHAnsi" w:cs="Tahoma"/>
          <w:color w:val="000000"/>
          <w:sz w:val="22"/>
          <w:szCs w:val="22"/>
        </w:rPr>
        <w:t xml:space="preserve">potlood en gum zijn 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natuurlijk altijd handig. </w:t>
      </w:r>
      <w:r w:rsidR="00085611" w:rsidRPr="004F665B">
        <w:rPr>
          <w:rFonts w:asciiTheme="minorHAnsi" w:hAnsiTheme="minorHAnsi" w:cs="Tahoma"/>
          <w:color w:val="000000"/>
          <w:sz w:val="22"/>
          <w:szCs w:val="22"/>
        </w:rPr>
        <w:t>Als je al spullen hebt, kun je d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>ie</w:t>
      </w:r>
      <w:r w:rsidR="00085611" w:rsidRPr="004F665B">
        <w:rPr>
          <w:rFonts w:asciiTheme="minorHAnsi" w:hAnsiTheme="minorHAnsi" w:cs="Tahoma"/>
          <w:color w:val="000000"/>
          <w:sz w:val="22"/>
          <w:szCs w:val="22"/>
        </w:rPr>
        <w:t xml:space="preserve"> eerst laten zien 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voordat je (aanvullende) materialen aanschaft. De docent informeert je over verfsoorten, kleurnummers, kwasten etc. en geeft je adressen </w:t>
      </w:r>
      <w:r w:rsidR="00CE26F2">
        <w:rPr>
          <w:rFonts w:asciiTheme="minorHAnsi" w:hAnsiTheme="minorHAnsi" w:cs="Tahoma"/>
          <w:color w:val="000000"/>
          <w:sz w:val="22"/>
          <w:szCs w:val="22"/>
        </w:rPr>
        <w:t xml:space="preserve">door 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waar je teken- en verfmaterialen kunt kopen. Je bent meestal niet meer dan € </w:t>
      </w:r>
      <w:r w:rsidRPr="004F665B">
        <w:rPr>
          <w:rFonts w:asciiTheme="minorHAnsi" w:hAnsiTheme="minorHAnsi" w:cs="Tahoma"/>
          <w:color w:val="000000"/>
          <w:sz w:val="22"/>
          <w:szCs w:val="22"/>
        </w:rPr>
        <w:t>12,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>-</w:t>
      </w:r>
      <w:r w:rsidRPr="004F665B">
        <w:rPr>
          <w:rFonts w:asciiTheme="minorHAnsi" w:hAnsiTheme="minorHAnsi" w:cs="Tahoma"/>
          <w:color w:val="000000"/>
          <w:sz w:val="22"/>
          <w:szCs w:val="22"/>
        </w:rPr>
        <w:t>per half jaar 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kwijt </w:t>
      </w:r>
      <w:r w:rsidRPr="004F665B">
        <w:rPr>
          <w:rFonts w:asciiTheme="minorHAnsi" w:hAnsiTheme="minorHAnsi" w:cs="Tahoma"/>
          <w:color w:val="000000"/>
          <w:sz w:val="22"/>
          <w:szCs w:val="22"/>
        </w:rPr>
        <w:t>voor verf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 en </w:t>
      </w:r>
      <w:r w:rsidRPr="004F665B">
        <w:rPr>
          <w:rFonts w:asciiTheme="minorHAnsi" w:hAnsiTheme="minorHAnsi" w:cs="Tahoma"/>
          <w:color w:val="000000"/>
          <w:sz w:val="22"/>
          <w:szCs w:val="22"/>
        </w:rPr>
        <w:t>kwasten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Pr="004F665B">
        <w:rPr>
          <w:rFonts w:asciiTheme="minorHAnsi" w:hAnsiTheme="minorHAnsi" w:cs="Tahoma"/>
          <w:color w:val="000000"/>
          <w:sz w:val="22"/>
          <w:szCs w:val="22"/>
        </w:rPr>
        <w:t>Papier en doeken koop je apart.</w:t>
      </w:r>
      <w:r w:rsidR="00085611">
        <w:rPr>
          <w:rFonts w:asciiTheme="minorHAnsi" w:hAnsiTheme="minorHAnsi" w:cs="Tahoma"/>
          <w:color w:val="000000"/>
          <w:sz w:val="22"/>
          <w:szCs w:val="22"/>
        </w:rPr>
        <w:t xml:space="preserve"> Sommige materialen kun je ter plekke bij Scholen in de Kunst </w:t>
      </w:r>
      <w:r w:rsidR="00C979BC">
        <w:rPr>
          <w:rFonts w:asciiTheme="minorHAnsi" w:hAnsiTheme="minorHAnsi" w:cs="Tahoma"/>
          <w:color w:val="000000"/>
          <w:sz w:val="22"/>
          <w:szCs w:val="22"/>
        </w:rPr>
        <w:t xml:space="preserve">aanschaffen. </w:t>
      </w:r>
    </w:p>
    <w:p w:rsidR="00B10ED5" w:rsidRPr="004F665B" w:rsidRDefault="00085611" w:rsidP="00085611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Koop nooit in het wilde weg materiaal, maar overleg altijd eerst met de </w:t>
      </w:r>
      <w:commentRangeStart w:id="0"/>
      <w:r>
        <w:rPr>
          <w:rFonts w:asciiTheme="minorHAnsi" w:hAnsiTheme="minorHAnsi"/>
          <w:sz w:val="22"/>
          <w:szCs w:val="22"/>
        </w:rPr>
        <w:t>docent</w:t>
      </w:r>
      <w:commentRangeEnd w:id="0"/>
      <w:r w:rsidR="00CE26F2">
        <w:rPr>
          <w:rStyle w:val="Verwijzingopmerking"/>
        </w:rPr>
        <w:commentReference w:id="0"/>
      </w:r>
      <w:r>
        <w:rPr>
          <w:rFonts w:asciiTheme="minorHAnsi" w:hAnsiTheme="minorHAnsi"/>
          <w:sz w:val="22"/>
          <w:szCs w:val="22"/>
        </w:rPr>
        <w:t>!</w:t>
      </w:r>
      <w:r w:rsidR="00CE26F2">
        <w:rPr>
          <w:rFonts w:asciiTheme="minorHAnsi" w:hAnsiTheme="minorHAnsi"/>
          <w:sz w:val="22"/>
          <w:szCs w:val="22"/>
        </w:rPr>
        <w:t xml:space="preserve"> </w:t>
      </w:r>
    </w:p>
    <w:p w:rsidR="00B10ED5" w:rsidRPr="004F665B" w:rsidRDefault="00B10ED5" w:rsidP="00B10ED5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</w:p>
    <w:p w:rsidR="004A3955" w:rsidRPr="004F665B" w:rsidRDefault="00B10ED5" w:rsidP="004F665B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 w:rsidRPr="00B10ED5">
        <w:rPr>
          <w:rFonts w:asciiTheme="minorHAnsi" w:hAnsiTheme="minorHAnsi"/>
          <w:b/>
          <w:sz w:val="22"/>
          <w:szCs w:val="22"/>
        </w:rPr>
        <w:t>Beeldhouwen &amp; boetseren</w:t>
      </w:r>
      <w:r w:rsidRPr="00B10ED5">
        <w:rPr>
          <w:rFonts w:asciiTheme="minorHAnsi" w:hAnsiTheme="minorHAnsi"/>
          <w:b/>
          <w:sz w:val="22"/>
          <w:szCs w:val="22"/>
        </w:rPr>
        <w:br/>
      </w:r>
      <w:r w:rsidR="004A3955" w:rsidRPr="004F665B">
        <w:rPr>
          <w:rFonts w:asciiTheme="minorHAnsi" w:hAnsiTheme="minorHAnsi"/>
          <w:sz w:val="22"/>
          <w:szCs w:val="22"/>
        </w:rPr>
        <w:t xml:space="preserve">Voor beeldhouwen, boetseren en keramiek, kun je klei en steen bij </w:t>
      </w:r>
      <w:r w:rsidR="00CE26F2">
        <w:rPr>
          <w:rFonts w:asciiTheme="minorHAnsi" w:hAnsiTheme="minorHAnsi"/>
          <w:sz w:val="22"/>
          <w:szCs w:val="22"/>
        </w:rPr>
        <w:t>Scholen in de Kunst</w:t>
      </w:r>
      <w:r w:rsidR="004A3955" w:rsidRPr="004F665B">
        <w:rPr>
          <w:rFonts w:asciiTheme="minorHAnsi" w:hAnsiTheme="minorHAnsi"/>
          <w:sz w:val="22"/>
          <w:szCs w:val="22"/>
        </w:rPr>
        <w:t xml:space="preserve"> aanschaffen. </w:t>
      </w:r>
      <w:r w:rsidR="00C979BC">
        <w:rPr>
          <w:rFonts w:asciiTheme="minorHAnsi" w:hAnsiTheme="minorHAnsi"/>
          <w:sz w:val="22"/>
          <w:szCs w:val="22"/>
        </w:rPr>
        <w:t>G</w:t>
      </w:r>
      <w:r w:rsidR="00CE26F2">
        <w:rPr>
          <w:rFonts w:asciiTheme="minorHAnsi" w:hAnsiTheme="minorHAnsi"/>
          <w:sz w:val="22"/>
          <w:szCs w:val="22"/>
        </w:rPr>
        <w:t xml:space="preserve">lazuur is in beperkte mate </w:t>
      </w:r>
      <w:r w:rsidR="00C979BC">
        <w:rPr>
          <w:rFonts w:asciiTheme="minorHAnsi" w:hAnsiTheme="minorHAnsi"/>
          <w:sz w:val="22"/>
          <w:szCs w:val="22"/>
        </w:rPr>
        <w:t>aanwezig</w:t>
      </w:r>
      <w:r w:rsidR="00CE26F2">
        <w:rPr>
          <w:rFonts w:asciiTheme="minorHAnsi" w:hAnsiTheme="minorHAnsi"/>
          <w:sz w:val="22"/>
          <w:szCs w:val="22"/>
        </w:rPr>
        <w:t xml:space="preserve">, maar we raden je aan eigen </w:t>
      </w:r>
      <w:r w:rsidR="004A3955" w:rsidRPr="004F665B">
        <w:rPr>
          <w:rFonts w:asciiTheme="minorHAnsi" w:hAnsiTheme="minorHAnsi"/>
          <w:sz w:val="22"/>
          <w:szCs w:val="22"/>
        </w:rPr>
        <w:t xml:space="preserve">glazuur </w:t>
      </w:r>
      <w:r w:rsidR="00CE26F2">
        <w:rPr>
          <w:rFonts w:asciiTheme="minorHAnsi" w:hAnsiTheme="minorHAnsi"/>
          <w:sz w:val="22"/>
          <w:szCs w:val="22"/>
        </w:rPr>
        <w:t>te kopen</w:t>
      </w:r>
      <w:r w:rsidR="004A3955" w:rsidRPr="004F665B">
        <w:rPr>
          <w:rFonts w:asciiTheme="minorHAnsi" w:hAnsiTheme="minorHAnsi"/>
          <w:sz w:val="22"/>
          <w:szCs w:val="22"/>
        </w:rPr>
        <w:t>.</w:t>
      </w:r>
      <w:r w:rsidR="00CE26F2">
        <w:rPr>
          <w:rFonts w:asciiTheme="minorHAnsi" w:hAnsiTheme="minorHAnsi"/>
          <w:sz w:val="22"/>
          <w:szCs w:val="22"/>
        </w:rPr>
        <w:t xml:space="preserve"> </w:t>
      </w:r>
      <w:r w:rsidR="00C979BC">
        <w:rPr>
          <w:rFonts w:asciiTheme="minorHAnsi" w:hAnsiTheme="minorHAnsi"/>
          <w:sz w:val="22"/>
          <w:szCs w:val="22"/>
        </w:rPr>
        <w:t xml:space="preserve">Je docent vertelt je er alles over in de les. </w:t>
      </w:r>
    </w:p>
    <w:p w:rsidR="004A3955" w:rsidRPr="004F665B" w:rsidRDefault="004A3955" w:rsidP="004F665B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</w:p>
    <w:p w:rsidR="00B10ED5" w:rsidRPr="004F665B" w:rsidRDefault="00B10ED5" w:rsidP="00B10ED5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Emailleren</w:t>
      </w:r>
      <w:r>
        <w:rPr>
          <w:rFonts w:asciiTheme="minorHAnsi" w:hAnsiTheme="minorHAnsi"/>
          <w:b/>
          <w:sz w:val="22"/>
          <w:szCs w:val="22"/>
        </w:rPr>
        <w:br/>
      </w:r>
      <w:r w:rsidR="00CE26F2">
        <w:rPr>
          <w:rFonts w:asciiTheme="minorHAnsi" w:hAnsiTheme="minorHAnsi"/>
          <w:sz w:val="22"/>
          <w:szCs w:val="22"/>
        </w:rPr>
        <w:t>Alle benodigdheden voor een cursus</w:t>
      </w:r>
      <w:r w:rsidR="004A3955" w:rsidRPr="004F665B">
        <w:rPr>
          <w:rFonts w:asciiTheme="minorHAnsi" w:hAnsiTheme="minorHAnsi"/>
          <w:sz w:val="22"/>
          <w:szCs w:val="22"/>
        </w:rPr>
        <w:t xml:space="preserve"> emaillen en sieraden maken</w:t>
      </w:r>
      <w:r w:rsidR="00CE26F2">
        <w:rPr>
          <w:rFonts w:asciiTheme="minorHAnsi" w:hAnsiTheme="minorHAnsi"/>
          <w:sz w:val="22"/>
          <w:szCs w:val="22"/>
        </w:rPr>
        <w:t>,</w:t>
      </w:r>
      <w:r w:rsidR="004A3955" w:rsidRPr="004F665B">
        <w:rPr>
          <w:rFonts w:asciiTheme="minorHAnsi" w:hAnsiTheme="minorHAnsi"/>
          <w:sz w:val="22"/>
          <w:szCs w:val="22"/>
        </w:rPr>
        <w:t xml:space="preserve"> </w:t>
      </w:r>
      <w:r w:rsidR="00CE26F2">
        <w:rPr>
          <w:rFonts w:asciiTheme="minorHAnsi" w:hAnsiTheme="minorHAnsi"/>
          <w:sz w:val="22"/>
          <w:szCs w:val="22"/>
        </w:rPr>
        <w:t xml:space="preserve">zijn bij </w:t>
      </w:r>
      <w:r w:rsidR="004A3955" w:rsidRPr="004F665B">
        <w:rPr>
          <w:rFonts w:asciiTheme="minorHAnsi" w:hAnsiTheme="minorHAnsi"/>
          <w:sz w:val="22"/>
          <w:szCs w:val="22"/>
        </w:rPr>
        <w:t>Scholen in de Kunst</w:t>
      </w:r>
      <w:r w:rsidR="00CE26F2">
        <w:rPr>
          <w:rFonts w:asciiTheme="minorHAnsi" w:hAnsiTheme="minorHAnsi"/>
          <w:sz w:val="22"/>
          <w:szCs w:val="22"/>
        </w:rPr>
        <w:t xml:space="preserve"> te koop</w:t>
      </w:r>
      <w:r w:rsidR="004A3955" w:rsidRPr="004F665B">
        <w:rPr>
          <w:rFonts w:asciiTheme="minorHAnsi" w:hAnsiTheme="minorHAnsi"/>
          <w:sz w:val="22"/>
          <w:szCs w:val="22"/>
        </w:rPr>
        <w:t>.</w:t>
      </w:r>
      <w:r w:rsidR="00CE26F2">
        <w:rPr>
          <w:rFonts w:asciiTheme="minorHAnsi" w:hAnsiTheme="minorHAnsi"/>
          <w:sz w:val="22"/>
          <w:szCs w:val="22"/>
        </w:rPr>
        <w:t xml:space="preserve"> Er is een ‘</w:t>
      </w:r>
      <w:commentRangeStart w:id="1"/>
      <w:r w:rsidR="00CE26F2">
        <w:rPr>
          <w:rFonts w:asciiTheme="minorHAnsi" w:hAnsiTheme="minorHAnsi"/>
          <w:sz w:val="22"/>
          <w:szCs w:val="22"/>
        </w:rPr>
        <w:t>basispakket</w:t>
      </w:r>
      <w:commentRangeEnd w:id="1"/>
      <w:r w:rsidR="00CE26F2">
        <w:rPr>
          <w:rStyle w:val="Verwijzingopmerking"/>
        </w:rPr>
        <w:commentReference w:id="1"/>
      </w:r>
      <w:r w:rsidR="00CE26F2">
        <w:rPr>
          <w:rFonts w:asciiTheme="minorHAnsi" w:hAnsiTheme="minorHAnsi"/>
          <w:sz w:val="22"/>
          <w:szCs w:val="22"/>
        </w:rPr>
        <w:t>’ samengesteld, met k</w:t>
      </w:r>
      <w:r w:rsidRPr="004F665B">
        <w:rPr>
          <w:rFonts w:asciiTheme="minorHAnsi" w:hAnsiTheme="minorHAnsi"/>
          <w:sz w:val="22"/>
          <w:szCs w:val="22"/>
        </w:rPr>
        <w:t xml:space="preserve">leine hoeveelheden </w:t>
      </w:r>
      <w:proofErr w:type="spellStart"/>
      <w:r w:rsidRPr="004F665B">
        <w:rPr>
          <w:rFonts w:asciiTheme="minorHAnsi" w:hAnsiTheme="minorHAnsi"/>
          <w:sz w:val="22"/>
          <w:szCs w:val="22"/>
        </w:rPr>
        <w:t>emaille</w:t>
      </w:r>
      <w:proofErr w:type="spellEnd"/>
      <w:r w:rsidR="00C979BC">
        <w:rPr>
          <w:rFonts w:asciiTheme="minorHAnsi" w:hAnsiTheme="minorHAnsi"/>
          <w:sz w:val="22"/>
          <w:szCs w:val="22"/>
        </w:rPr>
        <w:t xml:space="preserve"> en koper</w:t>
      </w:r>
      <w:r w:rsidRPr="004F665B">
        <w:rPr>
          <w:rFonts w:asciiTheme="minorHAnsi" w:hAnsiTheme="minorHAnsi"/>
          <w:sz w:val="22"/>
          <w:szCs w:val="22"/>
        </w:rPr>
        <w:t>.</w:t>
      </w:r>
      <w:r w:rsidR="00CE26F2">
        <w:rPr>
          <w:rFonts w:asciiTheme="minorHAnsi" w:hAnsiTheme="minorHAnsi"/>
          <w:sz w:val="22"/>
          <w:szCs w:val="22"/>
        </w:rPr>
        <w:t xml:space="preserve"> In overleg met de docent, kun je bekijken of dit pakket voor jou interessant is. </w:t>
      </w:r>
      <w:r w:rsidRPr="004F665B">
        <w:rPr>
          <w:rFonts w:asciiTheme="minorHAnsi" w:hAnsiTheme="minorHAnsi"/>
          <w:sz w:val="22"/>
          <w:szCs w:val="22"/>
        </w:rPr>
        <w:t xml:space="preserve">Het kan zijn dat je al </w:t>
      </w:r>
      <w:proofErr w:type="spellStart"/>
      <w:r w:rsidRPr="004F665B">
        <w:rPr>
          <w:rFonts w:asciiTheme="minorHAnsi" w:hAnsiTheme="minorHAnsi"/>
          <w:sz w:val="22"/>
          <w:szCs w:val="22"/>
        </w:rPr>
        <w:t>emailles</w:t>
      </w:r>
      <w:proofErr w:type="spellEnd"/>
      <w:r w:rsidRPr="004F665B">
        <w:rPr>
          <w:rFonts w:asciiTheme="minorHAnsi" w:hAnsiTheme="minorHAnsi"/>
          <w:sz w:val="22"/>
          <w:szCs w:val="22"/>
        </w:rPr>
        <w:t xml:space="preserve"> hebt of andere dingen uit het pakket.</w:t>
      </w:r>
      <w:r w:rsidR="00CE26F2">
        <w:rPr>
          <w:rFonts w:asciiTheme="minorHAnsi" w:hAnsiTheme="minorHAnsi"/>
          <w:sz w:val="22"/>
          <w:szCs w:val="22"/>
        </w:rPr>
        <w:t xml:space="preserve"> </w:t>
      </w:r>
      <w:r w:rsidRPr="004F665B">
        <w:rPr>
          <w:rFonts w:asciiTheme="minorHAnsi" w:hAnsiTheme="minorHAnsi"/>
          <w:sz w:val="22"/>
          <w:szCs w:val="22"/>
        </w:rPr>
        <w:t xml:space="preserve">Het kan ook zijn dat je liever grotere hoeveelheden aanschaft </w:t>
      </w:r>
    </w:p>
    <w:p w:rsidR="00B10ED5" w:rsidRPr="004F665B" w:rsidRDefault="00B10ED5" w:rsidP="00B10ED5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 w:rsidRPr="004F665B">
        <w:rPr>
          <w:rFonts w:asciiTheme="minorHAnsi" w:hAnsiTheme="minorHAnsi"/>
          <w:sz w:val="22"/>
          <w:szCs w:val="22"/>
        </w:rPr>
        <w:t xml:space="preserve">De meeste cursisten proberen eerst de kleuren uit voor ze bij </w:t>
      </w:r>
      <w:r w:rsidR="00C979BC" w:rsidRPr="004F665B">
        <w:rPr>
          <w:rFonts w:asciiTheme="minorHAnsi" w:hAnsiTheme="minorHAnsi"/>
          <w:sz w:val="22"/>
          <w:szCs w:val="22"/>
        </w:rPr>
        <w:t>bestellen.</w:t>
      </w:r>
      <w:r w:rsidR="00C979BC">
        <w:rPr>
          <w:rFonts w:asciiTheme="minorHAnsi" w:hAnsiTheme="minorHAnsi"/>
          <w:sz w:val="22"/>
          <w:szCs w:val="22"/>
        </w:rPr>
        <w:t xml:space="preserve"> </w:t>
      </w:r>
      <w:r w:rsidRPr="004F665B">
        <w:rPr>
          <w:rFonts w:asciiTheme="minorHAnsi" w:hAnsiTheme="minorHAnsi"/>
          <w:sz w:val="22"/>
          <w:szCs w:val="22"/>
        </w:rPr>
        <w:t>Koper voor de eerste opdrachten zit</w:t>
      </w:r>
      <w:r w:rsidR="00CE26F2">
        <w:rPr>
          <w:rFonts w:asciiTheme="minorHAnsi" w:hAnsiTheme="minorHAnsi"/>
          <w:sz w:val="22"/>
          <w:szCs w:val="22"/>
        </w:rPr>
        <w:t>ten in het basispakket;</w:t>
      </w:r>
      <w:r w:rsidRPr="004F665B">
        <w:rPr>
          <w:rFonts w:asciiTheme="minorHAnsi" w:hAnsiTheme="minorHAnsi"/>
          <w:sz w:val="22"/>
          <w:szCs w:val="22"/>
        </w:rPr>
        <w:t xml:space="preserve"> </w:t>
      </w:r>
      <w:r w:rsidR="00CE26F2">
        <w:rPr>
          <w:rFonts w:asciiTheme="minorHAnsi" w:hAnsiTheme="minorHAnsi"/>
          <w:sz w:val="22"/>
          <w:szCs w:val="22"/>
        </w:rPr>
        <w:t xml:space="preserve">cursisten kunnen </w:t>
      </w:r>
      <w:r w:rsidRPr="004F665B">
        <w:rPr>
          <w:rFonts w:asciiTheme="minorHAnsi" w:hAnsiTheme="minorHAnsi"/>
          <w:sz w:val="22"/>
          <w:szCs w:val="22"/>
        </w:rPr>
        <w:t xml:space="preserve">koperplaat </w:t>
      </w:r>
      <w:r w:rsidR="00CE26F2">
        <w:rPr>
          <w:rFonts w:asciiTheme="minorHAnsi" w:hAnsiTheme="minorHAnsi"/>
          <w:sz w:val="22"/>
          <w:szCs w:val="22"/>
        </w:rPr>
        <w:t>zelf aanschaffen</w:t>
      </w:r>
      <w:r w:rsidRPr="004F665B">
        <w:rPr>
          <w:rFonts w:asciiTheme="minorHAnsi" w:hAnsiTheme="minorHAnsi"/>
          <w:sz w:val="22"/>
          <w:szCs w:val="22"/>
        </w:rPr>
        <w:t xml:space="preserve"> als dat nodig is. </w:t>
      </w:r>
    </w:p>
    <w:p w:rsidR="00CE26F2" w:rsidRDefault="00CE26F2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A3955" w:rsidRPr="00C979BC" w:rsidRDefault="00B10ED5" w:rsidP="004F665B">
      <w:pPr>
        <w:pStyle w:val="Geenafstand"/>
        <w:spacing w:line="276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Textiel</w:t>
      </w:r>
      <w:r>
        <w:rPr>
          <w:rFonts w:asciiTheme="minorHAnsi" w:hAnsiTheme="minorHAnsi"/>
          <w:b/>
          <w:sz w:val="22"/>
          <w:szCs w:val="22"/>
        </w:rPr>
        <w:br/>
      </w:r>
      <w:r w:rsidR="004A3955" w:rsidRPr="004F665B">
        <w:rPr>
          <w:rFonts w:asciiTheme="minorHAnsi" w:hAnsiTheme="minorHAnsi"/>
          <w:sz w:val="22"/>
          <w:szCs w:val="22"/>
        </w:rPr>
        <w:t>Voor textiel schaffen de cursisten zelf materialen aan in overleg met de docent.</w:t>
      </w:r>
      <w:r w:rsidR="00CE26F2">
        <w:rPr>
          <w:rFonts w:asciiTheme="minorHAnsi" w:hAnsiTheme="minorHAnsi"/>
          <w:sz w:val="22"/>
          <w:szCs w:val="22"/>
        </w:rPr>
        <w:t xml:space="preserve"> De</w:t>
      </w:r>
      <w:r w:rsidR="00C979BC">
        <w:rPr>
          <w:rFonts w:asciiTheme="minorHAnsi" w:hAnsiTheme="minorHAnsi"/>
          <w:sz w:val="22"/>
          <w:szCs w:val="22"/>
        </w:rPr>
        <w:t xml:space="preserve"> docent vertelt er meer over in de eerste les. Denk hierbij </w:t>
      </w:r>
      <w:r w:rsidR="00C979BC" w:rsidRPr="00C979BC">
        <w:rPr>
          <w:rFonts w:asciiTheme="minorHAnsi" w:hAnsiTheme="minorHAnsi"/>
          <w:color w:val="FF0000"/>
          <w:sz w:val="22"/>
          <w:szCs w:val="22"/>
        </w:rPr>
        <w:t>aan….</w:t>
      </w:r>
    </w:p>
    <w:p w:rsidR="004A3955" w:rsidRPr="004F665B" w:rsidRDefault="004A3955" w:rsidP="004F665B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</w:p>
    <w:p w:rsidR="004A3955" w:rsidRPr="004F665B" w:rsidRDefault="00B10ED5" w:rsidP="004F665B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Fotografie</w:t>
      </w:r>
      <w:r>
        <w:rPr>
          <w:rFonts w:asciiTheme="minorHAnsi" w:hAnsiTheme="minorHAnsi"/>
          <w:b/>
          <w:sz w:val="22"/>
          <w:szCs w:val="22"/>
        </w:rPr>
        <w:br/>
      </w:r>
      <w:r w:rsidR="004A3955" w:rsidRPr="004F665B">
        <w:rPr>
          <w:rFonts w:asciiTheme="minorHAnsi" w:hAnsiTheme="minorHAnsi"/>
          <w:sz w:val="22"/>
          <w:szCs w:val="22"/>
        </w:rPr>
        <w:t xml:space="preserve">Voor fotografie werken de cursisten met hun eigen </w:t>
      </w:r>
      <w:r w:rsidR="00CE26F2">
        <w:rPr>
          <w:rFonts w:asciiTheme="minorHAnsi" w:hAnsiTheme="minorHAnsi"/>
          <w:sz w:val="22"/>
          <w:szCs w:val="22"/>
        </w:rPr>
        <w:t xml:space="preserve">digitale </w:t>
      </w:r>
      <w:r w:rsidR="004A3955" w:rsidRPr="004F665B">
        <w:rPr>
          <w:rFonts w:asciiTheme="minorHAnsi" w:hAnsiTheme="minorHAnsi"/>
          <w:sz w:val="22"/>
          <w:szCs w:val="22"/>
        </w:rPr>
        <w:t>camera.</w:t>
      </w:r>
      <w:r w:rsidR="00CE26F2">
        <w:rPr>
          <w:rFonts w:asciiTheme="minorHAnsi" w:hAnsiTheme="minorHAnsi"/>
          <w:sz w:val="22"/>
          <w:szCs w:val="22"/>
        </w:rPr>
        <w:t xml:space="preserve"> </w:t>
      </w:r>
    </w:p>
    <w:p w:rsidR="004A3955" w:rsidRPr="004F665B" w:rsidRDefault="004A3955" w:rsidP="004F665B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</w:p>
    <w:p w:rsidR="004A3955" w:rsidRPr="00C979BC" w:rsidRDefault="00B10ED5" w:rsidP="004F665B">
      <w:pPr>
        <w:pStyle w:val="Geenafstand"/>
        <w:spacing w:line="276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Grafiek</w:t>
      </w:r>
      <w:r>
        <w:rPr>
          <w:rFonts w:asciiTheme="minorHAnsi" w:hAnsiTheme="minorHAnsi"/>
          <w:b/>
          <w:sz w:val="22"/>
          <w:szCs w:val="22"/>
        </w:rPr>
        <w:br/>
      </w:r>
      <w:r w:rsidR="004A3955" w:rsidRPr="004F665B">
        <w:rPr>
          <w:rFonts w:asciiTheme="minorHAnsi" w:hAnsiTheme="minorHAnsi"/>
          <w:sz w:val="22"/>
          <w:szCs w:val="22"/>
        </w:rPr>
        <w:t>Voor grafiek is alles aan te sc</w:t>
      </w:r>
      <w:r w:rsidR="00C979BC">
        <w:rPr>
          <w:rFonts w:asciiTheme="minorHAnsi" w:hAnsiTheme="minorHAnsi"/>
          <w:sz w:val="22"/>
          <w:szCs w:val="22"/>
        </w:rPr>
        <w:t xml:space="preserve">haffen in overleg met de docent. Denk hierbij </w:t>
      </w:r>
      <w:r w:rsidR="00C979BC" w:rsidRPr="00C979BC">
        <w:rPr>
          <w:rFonts w:asciiTheme="minorHAnsi" w:hAnsiTheme="minorHAnsi"/>
          <w:color w:val="FF0000"/>
          <w:sz w:val="22"/>
          <w:szCs w:val="22"/>
        </w:rPr>
        <w:t>aan….</w:t>
      </w:r>
    </w:p>
    <w:p w:rsidR="004F665B" w:rsidRDefault="004F665B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F665B" w:rsidRDefault="004F665B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A3955" w:rsidRPr="004F665B" w:rsidRDefault="004A3955" w:rsidP="004F665B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</w:p>
    <w:p w:rsidR="00CD3E80" w:rsidRDefault="00CD3E8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Handige a</w:t>
      </w:r>
      <w:r w:rsidRPr="00CD3E80">
        <w:rPr>
          <w:rFonts w:asciiTheme="minorHAnsi" w:hAnsiTheme="minorHAnsi"/>
          <w:b/>
          <w:sz w:val="22"/>
          <w:szCs w:val="22"/>
        </w:rPr>
        <w:t xml:space="preserve">dressen </w:t>
      </w: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AVU Kunstkader </w:t>
      </w:r>
    </w:p>
    <w:p w:rsidR="004A3955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hyperlink r:id="rId6" w:history="1">
        <w:r w:rsidRPr="00C173BE">
          <w:rPr>
            <w:rStyle w:val="Hyperlink"/>
            <w:rFonts w:asciiTheme="minorHAnsi" w:hAnsiTheme="minorHAnsi"/>
            <w:b/>
            <w:sz w:val="22"/>
            <w:szCs w:val="22"/>
          </w:rPr>
          <w:t>www.kunstkader.com</w:t>
        </w:r>
      </w:hyperlink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D3E80">
        <w:rPr>
          <w:rFonts w:asciiTheme="minorHAnsi" w:hAnsiTheme="minorHAnsi"/>
          <w:b/>
          <w:sz w:val="22"/>
          <w:szCs w:val="22"/>
        </w:rPr>
        <w:t xml:space="preserve">De Hazelaar Art </w:t>
      </w:r>
      <w:proofErr w:type="spellStart"/>
      <w:r w:rsidRPr="00CD3E80">
        <w:rPr>
          <w:rFonts w:asciiTheme="minorHAnsi" w:hAnsiTheme="minorHAnsi"/>
          <w:b/>
          <w:sz w:val="22"/>
          <w:szCs w:val="22"/>
        </w:rPr>
        <w:t>Supplies</w:t>
      </w:r>
      <w:proofErr w:type="spellEnd"/>
      <w:r>
        <w:rPr>
          <w:rFonts w:asciiTheme="minorHAnsi" w:hAnsiTheme="minorHAnsi"/>
          <w:b/>
          <w:sz w:val="22"/>
          <w:szCs w:val="22"/>
        </w:rPr>
        <w:br/>
      </w:r>
      <w:hyperlink r:id="rId7" w:history="1">
        <w:r w:rsidRPr="00C173BE">
          <w:rPr>
            <w:rStyle w:val="Hyperlink"/>
            <w:rFonts w:asciiTheme="minorHAnsi" w:hAnsiTheme="minorHAnsi"/>
            <w:b/>
            <w:sz w:val="22"/>
            <w:szCs w:val="22"/>
          </w:rPr>
          <w:t>www.hazelaar.nl</w:t>
        </w:r>
      </w:hyperlink>
      <w:bookmarkStart w:id="2" w:name="_GoBack"/>
      <w:bookmarkEnd w:id="2"/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Baspartout</w:t>
      </w:r>
      <w:proofErr w:type="spellEnd"/>
      <w:r>
        <w:rPr>
          <w:rFonts w:asciiTheme="minorHAnsi" w:hAnsiTheme="minorHAnsi"/>
          <w:b/>
          <w:sz w:val="22"/>
          <w:szCs w:val="22"/>
        </w:rPr>
        <w:br/>
      </w:r>
      <w:hyperlink r:id="rId8" w:history="1">
        <w:r w:rsidRPr="00C173BE">
          <w:rPr>
            <w:rStyle w:val="Hyperlink"/>
            <w:rFonts w:asciiTheme="minorHAnsi" w:hAnsiTheme="minorHAnsi"/>
            <w:b/>
            <w:sz w:val="22"/>
            <w:szCs w:val="22"/>
          </w:rPr>
          <w:t>www.baspartout.nl</w:t>
        </w:r>
      </w:hyperlink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Pipoos</w:t>
      </w: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hyperlink r:id="rId9" w:history="1">
        <w:r w:rsidRPr="00C173BE">
          <w:rPr>
            <w:rStyle w:val="Hyperlink"/>
            <w:rFonts w:asciiTheme="minorHAnsi" w:hAnsiTheme="minorHAnsi"/>
            <w:b/>
            <w:sz w:val="22"/>
            <w:szCs w:val="22"/>
          </w:rPr>
          <w:t>www.pipoos.com</w:t>
        </w:r>
      </w:hyperlink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3E80" w:rsidRPr="00CD3E80" w:rsidRDefault="00CD3E80" w:rsidP="004F665B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sectPr w:rsidR="00CD3E80" w:rsidRPr="00CD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nda" w:date="2018-10-01T09:59:00Z" w:initials="N">
    <w:p w:rsidR="00CE26F2" w:rsidRDefault="00CE26F2">
      <w:pPr>
        <w:pStyle w:val="Tekstopmerking"/>
      </w:pPr>
      <w:r>
        <w:rPr>
          <w:rStyle w:val="Verwijzingopmerking"/>
        </w:rPr>
        <w:annotationRef/>
      </w:r>
      <w:r>
        <w:t>Link naar lijst Erwin invoegen?</w:t>
      </w:r>
    </w:p>
  </w:comment>
  <w:comment w:id="1" w:author="Nanda" w:date="2018-10-01T09:59:00Z" w:initials="N">
    <w:p w:rsidR="00CE26F2" w:rsidRDefault="00CE26F2">
      <w:pPr>
        <w:pStyle w:val="Tekstopmerking"/>
      </w:pPr>
      <w:r>
        <w:rPr>
          <w:rStyle w:val="Verwijzingopmerking"/>
        </w:rPr>
        <w:annotationRef/>
      </w:r>
      <w:r>
        <w:t>Link naar lijst invoegen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55"/>
    <w:rsid w:val="00085611"/>
    <w:rsid w:val="004A3955"/>
    <w:rsid w:val="004F665B"/>
    <w:rsid w:val="00B10DD5"/>
    <w:rsid w:val="00B10ED5"/>
    <w:rsid w:val="00C979BC"/>
    <w:rsid w:val="00CD3E80"/>
    <w:rsid w:val="00C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95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3955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3955"/>
    <w:rPr>
      <w:rFonts w:ascii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3955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4F665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26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26F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26F2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26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26F2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6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6F2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D3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95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3955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3955"/>
    <w:rPr>
      <w:rFonts w:ascii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3955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4F665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26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26F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26F2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26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26F2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6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6F2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D3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partout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azelaar.nl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stkader.com" TargetMode="Externa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poo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87BC18C37F14CBE49C78564D70FF5" ma:contentTypeVersion="16" ma:contentTypeDescription="Een nieuw document maken." ma:contentTypeScope="" ma:versionID="1c4b1a8c3c1c32e63aa0de0487afd442">
  <xsd:schema xmlns:xsd="http://www.w3.org/2001/XMLSchema" xmlns:xs="http://www.w3.org/2001/XMLSchema" xmlns:p="http://schemas.microsoft.com/office/2006/metadata/properties" xmlns:ns2="09c6ab1a-f6f0-4d32-bdf1-7b88924976d9" xmlns:ns3="d669aaf7-8777-4ea3-8655-a9d29ac0e361" targetNamespace="http://schemas.microsoft.com/office/2006/metadata/properties" ma:root="true" ma:fieldsID="8c37bc33b77b25f7a246abe627f82011" ns2:_="" ns3:_="">
    <xsd:import namespace="09c6ab1a-f6f0-4d32-bdf1-7b88924976d9"/>
    <xsd:import namespace="d669aaf7-8777-4ea3-8655-a9d29ac0e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ab1a-f6f0-4d32-bdf1-7b8892497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ad43bed-8510-4284-885a-4688490ce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9aaf7-8777-4ea3-8655-a9d29ac0e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bd0dd2-90ed-4c34-8e26-cb121ccf9dc2}" ma:internalName="TaxCatchAll" ma:showField="CatchAllData" ma:web="d669aaf7-8777-4ea3-8655-a9d29ac0e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9aaf7-8777-4ea3-8655-a9d29ac0e361" xsi:nil="true"/>
    <lcf76f155ced4ddcb4097134ff3c332f xmlns="09c6ab1a-f6f0-4d32-bdf1-7b88924976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F857A3-633D-4637-8F7D-9126E9188BD4}"/>
</file>

<file path=customXml/itemProps2.xml><?xml version="1.0" encoding="utf-8"?>
<ds:datastoreItem xmlns:ds="http://schemas.openxmlformats.org/officeDocument/2006/customXml" ds:itemID="{7DAC4278-4131-4915-A8E2-17E5081F7478}"/>
</file>

<file path=customXml/itemProps3.xml><?xml version="1.0" encoding="utf-8"?>
<ds:datastoreItem xmlns:ds="http://schemas.openxmlformats.org/officeDocument/2006/customXml" ds:itemID="{59EB557B-9445-49AF-909E-0822F5B26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Smit</dc:creator>
  <cp:lastModifiedBy>Nanda</cp:lastModifiedBy>
  <cp:revision>2</cp:revision>
  <dcterms:created xsi:type="dcterms:W3CDTF">2018-10-01T08:22:00Z</dcterms:created>
  <dcterms:modified xsi:type="dcterms:W3CDTF">2018-10-01T08:22:00Z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0x01010035787BC18C37F14CBE49C78564D70FF5</vt:lpwstr>
  </property>
  <property fmtid="{D5CDD505-2E9C-101B-9397-08002B2CF9AE}" pid="3" name="Order">
    <vt:r8>264800</vt:r8>
  </property>
</Properties>
</file>